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34B5" w14:textId="77777777" w:rsidR="009A34C1" w:rsidRPr="00BB0BAF" w:rsidRDefault="00E9101C" w:rsidP="00E9101C">
      <w:pPr>
        <w:jc w:val="center"/>
        <w:rPr>
          <w:rFonts w:asciiTheme="minorHAnsi" w:hAnsiTheme="minorHAnsi" w:cstheme="minorHAnsi"/>
          <w:b/>
          <w:sz w:val="36"/>
        </w:rPr>
      </w:pPr>
      <w:r w:rsidRPr="00BB0BAF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7216" behindDoc="0" locked="0" layoutInCell="0" allowOverlap="0" wp14:anchorId="70CD55AA" wp14:editId="105C5F4F">
            <wp:simplePos x="0" y="0"/>
            <wp:positionH relativeFrom="margin">
              <wp:align>left</wp:align>
            </wp:positionH>
            <wp:positionV relativeFrom="page">
              <wp:posOffset>342900</wp:posOffset>
            </wp:positionV>
            <wp:extent cx="1074420" cy="1152697"/>
            <wp:effectExtent l="0" t="0" r="0" b="9525"/>
            <wp:wrapNone/>
            <wp:docPr id="1" name="Picture 1" descr="C:\Users\Lorna Zwerin-Parson\Desktop\New folder\IPM Logo jpg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na Zwerin-Parson\Desktop\New folder\IPM Logo jpg 2017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FC" w:rsidRPr="00BB0BAF">
        <w:rPr>
          <w:rFonts w:asciiTheme="minorHAnsi" w:hAnsiTheme="minorHAnsi" w:cstheme="minorHAnsi"/>
          <w:b/>
          <w:sz w:val="36"/>
        </w:rPr>
        <w:t>Inter Parish Ministry</w:t>
      </w:r>
      <w:r w:rsidR="008E1F3F">
        <w:rPr>
          <w:rFonts w:asciiTheme="minorHAnsi" w:hAnsiTheme="minorHAnsi" w:cstheme="minorHAnsi"/>
          <w:b/>
          <w:sz w:val="36"/>
        </w:rPr>
        <w:t xml:space="preserve"> (IPM) </w:t>
      </w:r>
      <w:r w:rsidR="008E1F3F">
        <w:rPr>
          <w:rFonts w:asciiTheme="minorHAnsi" w:hAnsiTheme="minorHAnsi" w:cstheme="minorHAnsi"/>
          <w:b/>
          <w:sz w:val="36"/>
        </w:rPr>
        <w:br/>
        <w:t>Food Pantry</w:t>
      </w:r>
    </w:p>
    <w:p w14:paraId="58C00168" w14:textId="77777777" w:rsidR="006B0CFC" w:rsidRPr="00BB0BAF" w:rsidRDefault="006B0CFC" w:rsidP="006B0CFC">
      <w:pPr>
        <w:spacing w:after="0"/>
        <w:jc w:val="center"/>
        <w:rPr>
          <w:rFonts w:asciiTheme="minorHAnsi" w:hAnsiTheme="minorHAnsi" w:cstheme="minorHAnsi"/>
          <w:b/>
          <w:sz w:val="36"/>
        </w:rPr>
      </w:pPr>
    </w:p>
    <w:p w14:paraId="5902E426" w14:textId="77777777" w:rsidR="006C162A" w:rsidRDefault="002017D2" w:rsidP="006B0CFC">
      <w:pPr>
        <w:spacing w:after="0"/>
        <w:jc w:val="center"/>
        <w:rPr>
          <w:rFonts w:asciiTheme="minorHAnsi" w:hAnsiTheme="minorHAnsi" w:cstheme="minorHAnsi"/>
          <w:b/>
          <w:color w:val="215868" w:themeColor="accent5" w:themeShade="80"/>
          <w:sz w:val="36"/>
        </w:rPr>
      </w:pPr>
      <w:r>
        <w:rPr>
          <w:rFonts w:asciiTheme="minorHAnsi" w:hAnsiTheme="minorHAnsi" w:cstheme="minorHAnsi"/>
          <w:b/>
          <w:color w:val="215868" w:themeColor="accent5" w:themeShade="80"/>
          <w:sz w:val="36"/>
        </w:rPr>
        <w:t xml:space="preserve">    </w:t>
      </w:r>
      <w:r w:rsidR="00AF3DB9">
        <w:rPr>
          <w:rFonts w:asciiTheme="minorHAnsi" w:hAnsiTheme="minorHAnsi" w:cstheme="minorHAnsi"/>
          <w:b/>
          <w:color w:val="215868" w:themeColor="accent5" w:themeShade="80"/>
          <w:sz w:val="36"/>
        </w:rPr>
        <w:t xml:space="preserve">Marketing </w:t>
      </w:r>
      <w:r>
        <w:rPr>
          <w:rFonts w:asciiTheme="minorHAnsi" w:hAnsiTheme="minorHAnsi" w:cstheme="minorHAnsi"/>
          <w:b/>
          <w:color w:val="215868" w:themeColor="accent5" w:themeShade="80"/>
          <w:sz w:val="36"/>
        </w:rPr>
        <w:t xml:space="preserve">&amp; Communications </w:t>
      </w:r>
      <w:r w:rsidR="00AF3DB9">
        <w:rPr>
          <w:rFonts w:asciiTheme="minorHAnsi" w:hAnsiTheme="minorHAnsi" w:cstheme="minorHAnsi"/>
          <w:b/>
          <w:color w:val="215868" w:themeColor="accent5" w:themeShade="80"/>
          <w:sz w:val="36"/>
        </w:rPr>
        <w:t>Manager</w:t>
      </w:r>
      <w:r w:rsidR="006C162A">
        <w:rPr>
          <w:rFonts w:asciiTheme="minorHAnsi" w:hAnsiTheme="minorHAnsi" w:cstheme="minorHAnsi"/>
          <w:b/>
          <w:color w:val="215868" w:themeColor="accent5" w:themeShade="80"/>
          <w:sz w:val="36"/>
        </w:rPr>
        <w:t xml:space="preserve"> </w:t>
      </w:r>
    </w:p>
    <w:p w14:paraId="5EF758D3" w14:textId="77777777" w:rsidR="00F32744" w:rsidRPr="00F32744" w:rsidRDefault="00F32744" w:rsidP="006B0CFC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691" w:type="dxa"/>
        <w:tblInd w:w="-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CA57E4" w:rsidRPr="00BB0BAF" w14:paraId="13B838D4" w14:textId="77777777" w:rsidTr="00295BE4">
        <w:tc>
          <w:tcPr>
            <w:tcW w:w="9691" w:type="dxa"/>
          </w:tcPr>
          <w:p w14:paraId="52177A62" w14:textId="77777777" w:rsidR="00CA57E4" w:rsidRDefault="00812D67" w:rsidP="00EB0E3E">
            <w:pPr>
              <w:spacing w:before="40" w:after="1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About IPM</w:t>
            </w:r>
          </w:p>
          <w:p w14:paraId="69BED25F" w14:textId="77777777" w:rsidR="00CA57E4" w:rsidRDefault="00812D67" w:rsidP="00A80F6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Join a </w:t>
            </w:r>
            <w:r w:rsidR="0074727A">
              <w:rPr>
                <w:rFonts w:asciiTheme="minorHAnsi" w:hAnsiTheme="minorHAnsi" w:cstheme="minorHAnsi"/>
                <w:szCs w:val="24"/>
              </w:rPr>
              <w:t xml:space="preserve">mainstay </w:t>
            </w:r>
            <w:r>
              <w:rPr>
                <w:rFonts w:asciiTheme="minorHAnsi" w:hAnsiTheme="minorHAnsi" w:cstheme="minorHAnsi"/>
                <w:szCs w:val="24"/>
              </w:rPr>
              <w:t xml:space="preserve">of the community </w:t>
            </w:r>
            <w:r w:rsidR="00B10A51">
              <w:rPr>
                <w:rFonts w:asciiTheme="minorHAnsi" w:hAnsiTheme="minorHAnsi" w:cstheme="minorHAnsi"/>
                <w:szCs w:val="24"/>
              </w:rPr>
              <w:t xml:space="preserve">– </w:t>
            </w:r>
            <w:r w:rsidR="00CA57E4" w:rsidRPr="00BB0BAF">
              <w:rPr>
                <w:rFonts w:asciiTheme="minorHAnsi" w:hAnsiTheme="minorHAnsi" w:cstheme="minorHAnsi"/>
                <w:szCs w:val="24"/>
              </w:rPr>
              <w:t>Inter Parish Min</w:t>
            </w:r>
            <w:r w:rsidR="00611620" w:rsidRPr="00BB0BAF">
              <w:rPr>
                <w:rFonts w:asciiTheme="minorHAnsi" w:hAnsiTheme="minorHAnsi" w:cstheme="minorHAnsi"/>
                <w:szCs w:val="24"/>
              </w:rPr>
              <w:t>istry</w:t>
            </w:r>
            <w:r>
              <w:rPr>
                <w:rFonts w:asciiTheme="minorHAnsi" w:hAnsiTheme="minorHAnsi" w:cstheme="minorHAnsi"/>
                <w:szCs w:val="24"/>
              </w:rPr>
              <w:t xml:space="preserve"> (IPM)</w:t>
            </w:r>
            <w:r w:rsidR="00611620" w:rsidRPr="00BB0BAF">
              <w:rPr>
                <w:rFonts w:asciiTheme="minorHAnsi" w:hAnsiTheme="minorHAnsi" w:cstheme="minorHAnsi"/>
                <w:szCs w:val="24"/>
              </w:rPr>
              <w:t xml:space="preserve"> has been helping families </w:t>
            </w:r>
            <w:r w:rsidR="00CA57E4" w:rsidRPr="00BB0BAF">
              <w:rPr>
                <w:rFonts w:asciiTheme="minorHAnsi" w:hAnsiTheme="minorHAnsi" w:cstheme="minorHAnsi"/>
                <w:szCs w:val="24"/>
              </w:rPr>
              <w:t>in need</w:t>
            </w:r>
            <w:r>
              <w:rPr>
                <w:rFonts w:asciiTheme="minorHAnsi" w:hAnsiTheme="minorHAnsi" w:cstheme="minorHAnsi"/>
                <w:szCs w:val="24"/>
              </w:rPr>
              <w:t xml:space="preserve"> since 1964</w:t>
            </w:r>
            <w:r w:rsidR="00CA57E4" w:rsidRPr="00BB0BAF">
              <w:rPr>
                <w:rFonts w:asciiTheme="minorHAnsi" w:hAnsiTheme="minorHAnsi" w:cstheme="minorHAnsi"/>
                <w:szCs w:val="24"/>
              </w:rPr>
              <w:t>.</w:t>
            </w:r>
            <w:r w:rsidR="002017D2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9221F">
              <w:rPr>
                <w:rFonts w:asciiTheme="minorHAnsi" w:hAnsiTheme="minorHAnsi" w:cstheme="minorHAnsi"/>
                <w:szCs w:val="24"/>
              </w:rPr>
              <w:t xml:space="preserve">IPM </w:t>
            </w:r>
            <w:r w:rsidR="00B10A51">
              <w:rPr>
                <w:rFonts w:asciiTheme="minorHAnsi" w:hAnsiTheme="minorHAnsi" w:cstheme="minorHAnsi"/>
                <w:szCs w:val="24"/>
              </w:rPr>
              <w:t xml:space="preserve">is forward thinking in our mission to </w:t>
            </w:r>
            <w:r w:rsidR="00611620" w:rsidRPr="00BB0BAF">
              <w:rPr>
                <w:rFonts w:asciiTheme="minorHAnsi" w:hAnsiTheme="minorHAnsi" w:cstheme="minorHAnsi"/>
                <w:szCs w:val="24"/>
              </w:rPr>
              <w:t xml:space="preserve">provide food and other communal support </w:t>
            </w:r>
            <w:r w:rsidR="0074727A">
              <w:rPr>
                <w:rFonts w:asciiTheme="minorHAnsi" w:hAnsiTheme="minorHAnsi" w:cstheme="minorHAnsi"/>
                <w:szCs w:val="24"/>
              </w:rPr>
              <w:t xml:space="preserve">while </w:t>
            </w:r>
            <w:r w:rsidR="00611620" w:rsidRPr="00BB0BAF">
              <w:rPr>
                <w:rFonts w:asciiTheme="minorHAnsi" w:hAnsiTheme="minorHAnsi" w:cstheme="minorHAnsi"/>
                <w:szCs w:val="24"/>
              </w:rPr>
              <w:t>empower</w:t>
            </w:r>
            <w:r w:rsidR="0074727A">
              <w:rPr>
                <w:rFonts w:asciiTheme="minorHAnsi" w:hAnsiTheme="minorHAnsi" w:cstheme="minorHAnsi"/>
                <w:szCs w:val="24"/>
              </w:rPr>
              <w:t>ing</w:t>
            </w:r>
            <w:r w:rsidR="00611620" w:rsidRPr="00BB0BAF">
              <w:rPr>
                <w:rFonts w:asciiTheme="minorHAnsi" w:hAnsiTheme="minorHAnsi" w:cstheme="minorHAnsi"/>
                <w:szCs w:val="24"/>
              </w:rPr>
              <w:t xml:space="preserve"> clients with information, support, and services to improve their lives</w:t>
            </w:r>
            <w:r w:rsidR="00796F2E">
              <w:rPr>
                <w:rFonts w:asciiTheme="minorHAnsi" w:hAnsiTheme="minorHAnsi" w:cstheme="minorHAnsi"/>
                <w:szCs w:val="24"/>
              </w:rPr>
              <w:t xml:space="preserve">.  Make an impact that will be felt for future generations – </w:t>
            </w:r>
            <w:r w:rsidR="00744324">
              <w:rPr>
                <w:rFonts w:asciiTheme="minorHAnsi" w:hAnsiTheme="minorHAnsi" w:cstheme="minorHAnsi"/>
                <w:szCs w:val="24"/>
              </w:rPr>
              <w:t>be part of</w:t>
            </w:r>
            <w:r w:rsidR="00796F2E">
              <w:rPr>
                <w:rFonts w:asciiTheme="minorHAnsi" w:hAnsiTheme="minorHAnsi" w:cstheme="minorHAnsi"/>
                <w:szCs w:val="24"/>
              </w:rPr>
              <w:t xml:space="preserve"> a </w:t>
            </w:r>
            <w:r w:rsidR="007362F7">
              <w:rPr>
                <w:rFonts w:asciiTheme="minorHAnsi" w:hAnsiTheme="minorHAnsi" w:cstheme="minorHAnsi"/>
                <w:szCs w:val="24"/>
              </w:rPr>
              <w:t>prominent</w:t>
            </w:r>
            <w:r w:rsidR="00796F2E">
              <w:rPr>
                <w:rFonts w:asciiTheme="minorHAnsi" w:hAnsiTheme="minorHAnsi" w:cstheme="minorHAnsi"/>
                <w:szCs w:val="24"/>
              </w:rPr>
              <w:t xml:space="preserve"> organization</w:t>
            </w:r>
            <w:r w:rsidR="00B10A51">
              <w:rPr>
                <w:rFonts w:asciiTheme="minorHAnsi" w:hAnsiTheme="minorHAnsi" w:cstheme="minorHAnsi"/>
                <w:szCs w:val="24"/>
              </w:rPr>
              <w:t xml:space="preserve"> that f</w:t>
            </w:r>
            <w:r w:rsidR="00B9221F">
              <w:rPr>
                <w:rFonts w:asciiTheme="minorHAnsi" w:hAnsiTheme="minorHAnsi" w:cstheme="minorHAnsi"/>
                <w:szCs w:val="24"/>
              </w:rPr>
              <w:t>eed</w:t>
            </w:r>
            <w:r w:rsidR="00B10A51">
              <w:rPr>
                <w:rFonts w:asciiTheme="minorHAnsi" w:hAnsiTheme="minorHAnsi" w:cstheme="minorHAnsi"/>
                <w:szCs w:val="24"/>
              </w:rPr>
              <w:t>s</w:t>
            </w:r>
            <w:r w:rsidR="00B9221F">
              <w:rPr>
                <w:rFonts w:asciiTheme="minorHAnsi" w:hAnsiTheme="minorHAnsi" w:cstheme="minorHAnsi"/>
                <w:szCs w:val="24"/>
              </w:rPr>
              <w:t xml:space="preserve"> families and nourish</w:t>
            </w:r>
            <w:r w:rsidR="00B10A51">
              <w:rPr>
                <w:rFonts w:asciiTheme="minorHAnsi" w:hAnsiTheme="minorHAnsi" w:cstheme="minorHAnsi"/>
                <w:szCs w:val="24"/>
              </w:rPr>
              <w:t>es</w:t>
            </w:r>
            <w:r w:rsidR="00B9221F">
              <w:rPr>
                <w:rFonts w:asciiTheme="minorHAnsi" w:hAnsiTheme="minorHAnsi" w:cstheme="minorHAnsi"/>
                <w:szCs w:val="24"/>
              </w:rPr>
              <w:t xml:space="preserve"> souls.  </w:t>
            </w:r>
          </w:p>
          <w:p w14:paraId="58997F5F" w14:textId="77777777" w:rsidR="00F32744" w:rsidRPr="00F32744" w:rsidRDefault="00F32744" w:rsidP="00A80F63">
            <w:pPr>
              <w:jc w:val="left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A57E4" w:rsidRPr="00BB0BAF" w14:paraId="1C2E96DE" w14:textId="77777777" w:rsidTr="00295BE4">
        <w:trPr>
          <w:trHeight w:val="2245"/>
        </w:trPr>
        <w:tc>
          <w:tcPr>
            <w:tcW w:w="9691" w:type="dxa"/>
          </w:tcPr>
          <w:p w14:paraId="1D68E446" w14:textId="77777777" w:rsidR="003B2322" w:rsidRPr="00BB0BAF" w:rsidRDefault="003B2322" w:rsidP="00EB0E3E">
            <w:pPr>
              <w:spacing w:before="40" w:after="12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B0BAF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Position </w:t>
            </w:r>
            <w:r w:rsidR="00E242F4">
              <w:rPr>
                <w:rFonts w:asciiTheme="minorHAnsi" w:hAnsiTheme="minorHAnsi" w:cstheme="minorHAnsi"/>
                <w:b/>
                <w:color w:val="000000"/>
                <w:szCs w:val="24"/>
              </w:rPr>
              <w:t>Overview</w:t>
            </w:r>
          </w:p>
          <w:p w14:paraId="5C0A214D" w14:textId="77777777" w:rsidR="00EA249B" w:rsidRDefault="00120533" w:rsidP="008D5319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Enjoy the benefits of working in a long-standing organization with a </w:t>
            </w:r>
            <w:r w:rsidR="00891B55">
              <w:rPr>
                <w:rFonts w:asciiTheme="minorHAnsi" w:hAnsiTheme="minorHAnsi" w:cstheme="minorHAnsi"/>
                <w:color w:val="000000"/>
                <w:szCs w:val="24"/>
              </w:rPr>
              <w:t xml:space="preserve">creative and </w:t>
            </w:r>
            <w:r w:rsidR="00E207D2">
              <w:rPr>
                <w:rFonts w:asciiTheme="minorHAnsi" w:hAnsiTheme="minorHAnsi" w:cstheme="minorHAnsi"/>
                <w:color w:val="000000"/>
                <w:szCs w:val="24"/>
              </w:rPr>
              <w:t xml:space="preserve">dedicated </w:t>
            </w:r>
            <w:r w:rsidR="00891B55">
              <w:rPr>
                <w:rFonts w:asciiTheme="minorHAnsi" w:hAnsiTheme="minorHAnsi" w:cstheme="minorHAnsi"/>
                <w:color w:val="000000"/>
                <w:szCs w:val="24"/>
              </w:rPr>
              <w:t>team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. We cherish </w:t>
            </w:r>
            <w:r w:rsidR="00EA249B">
              <w:rPr>
                <w:rFonts w:asciiTheme="minorHAnsi" w:hAnsiTheme="minorHAnsi" w:cstheme="minorHAnsi"/>
                <w:color w:val="000000"/>
                <w:szCs w:val="24"/>
              </w:rPr>
              <w:t>our donors, volunteers</w:t>
            </w:r>
            <w:r w:rsidR="00F87B3D">
              <w:rPr>
                <w:rFonts w:asciiTheme="minorHAnsi" w:hAnsiTheme="minorHAnsi" w:cstheme="minorHAnsi"/>
                <w:color w:val="000000"/>
                <w:szCs w:val="24"/>
              </w:rPr>
              <w:t>,</w:t>
            </w:r>
            <w:r w:rsidR="00EA249B">
              <w:rPr>
                <w:rFonts w:asciiTheme="minorHAnsi" w:hAnsiTheme="minorHAnsi" w:cstheme="minorHAnsi"/>
                <w:color w:val="000000"/>
                <w:szCs w:val="24"/>
              </w:rPr>
              <w:t xml:space="preserve"> and staff a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nd </w:t>
            </w:r>
            <w:r w:rsidR="00EA249B">
              <w:rPr>
                <w:rFonts w:asciiTheme="minorHAnsi" w:hAnsiTheme="minorHAnsi" w:cstheme="minorHAnsi"/>
                <w:color w:val="000000"/>
                <w:szCs w:val="24"/>
              </w:rPr>
              <w:t>highly value a</w:t>
            </w:r>
            <w:r w:rsidR="00E207D2">
              <w:rPr>
                <w:rFonts w:asciiTheme="minorHAnsi" w:hAnsiTheme="minorHAnsi" w:cstheme="minorHAnsi"/>
                <w:color w:val="000000"/>
                <w:szCs w:val="24"/>
              </w:rPr>
              <w:t>n inspire</w:t>
            </w:r>
            <w:r w:rsidR="00BC244B">
              <w:rPr>
                <w:rFonts w:asciiTheme="minorHAnsi" w:hAnsiTheme="minorHAnsi" w:cstheme="minorHAnsi"/>
                <w:color w:val="000000"/>
                <w:szCs w:val="24"/>
              </w:rPr>
              <w:t>d</w:t>
            </w:r>
            <w:r w:rsidR="00EA249B">
              <w:rPr>
                <w:rFonts w:asciiTheme="minorHAnsi" w:hAnsiTheme="minorHAnsi" w:cstheme="minorHAnsi"/>
                <w:color w:val="000000"/>
                <w:szCs w:val="24"/>
              </w:rPr>
              <w:t xml:space="preserve"> thought process.  If you can imagine it, we will work with you to make it happen. </w:t>
            </w:r>
          </w:p>
          <w:p w14:paraId="0BAC78F1" w14:textId="77777777" w:rsidR="00EA249B" w:rsidRDefault="00EA249B" w:rsidP="008D5319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2A87397" w14:textId="77777777" w:rsidR="0029740B" w:rsidRPr="000601DF" w:rsidRDefault="00EA249B" w:rsidP="0029740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Our </w:t>
            </w:r>
            <w:r w:rsidR="0029740B"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Marketing </w:t>
            </w:r>
            <w:r w:rsidR="002017D2">
              <w:rPr>
                <w:rFonts w:asciiTheme="minorHAnsi" w:hAnsiTheme="minorHAnsi" w:cstheme="minorHAnsi"/>
                <w:color w:val="000000"/>
                <w:szCs w:val="24"/>
              </w:rPr>
              <w:t xml:space="preserve">and Communications </w:t>
            </w:r>
            <w:r w:rsidR="0029740B"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Manager plans, develops, and implements marketing, communications, and public relations strategies to achieve the organization’s mission and vision. The position oversees the development, </w:t>
            </w:r>
            <w:r w:rsidR="00FF6643" w:rsidRPr="000601DF">
              <w:rPr>
                <w:rFonts w:asciiTheme="minorHAnsi" w:hAnsiTheme="minorHAnsi" w:cstheme="minorHAnsi"/>
                <w:color w:val="000000"/>
                <w:szCs w:val="24"/>
              </w:rPr>
              <w:t>design,</w:t>
            </w:r>
            <w:r w:rsidR="0029740B"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 and implementation of all marketing assets, including social and print media.  Duties include</w:t>
            </w:r>
            <w:r w:rsidR="00881D7B" w:rsidRPr="000601DF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14:paraId="436750FB" w14:textId="77777777" w:rsidR="00E85738" w:rsidRPr="000601DF" w:rsidRDefault="00E85738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01DF">
              <w:rPr>
                <w:rFonts w:asciiTheme="minorHAnsi" w:hAnsiTheme="minorHAnsi" w:cstheme="minorHAnsi"/>
                <w:szCs w:val="24"/>
              </w:rPr>
              <w:t xml:space="preserve">Create, </w:t>
            </w:r>
            <w:r w:rsidR="000601DF" w:rsidRPr="000601DF">
              <w:rPr>
                <w:rFonts w:asciiTheme="minorHAnsi" w:hAnsiTheme="minorHAnsi" w:cstheme="minorHAnsi"/>
                <w:szCs w:val="24"/>
              </w:rPr>
              <w:t>d</w:t>
            </w:r>
            <w:r w:rsidRPr="000601DF">
              <w:rPr>
                <w:rFonts w:asciiTheme="minorHAnsi" w:hAnsiTheme="minorHAnsi" w:cstheme="minorHAnsi"/>
                <w:szCs w:val="24"/>
              </w:rPr>
              <w:t>evelop</w:t>
            </w:r>
            <w:r w:rsidR="000601DF" w:rsidRPr="000601DF">
              <w:rPr>
                <w:rFonts w:asciiTheme="minorHAnsi" w:hAnsiTheme="minorHAnsi" w:cstheme="minorHAnsi"/>
                <w:szCs w:val="24"/>
              </w:rPr>
              <w:t xml:space="preserve"> and i</w:t>
            </w:r>
            <w:r w:rsidRPr="000601DF">
              <w:rPr>
                <w:rFonts w:asciiTheme="minorHAnsi" w:hAnsiTheme="minorHAnsi" w:cstheme="minorHAnsi"/>
                <w:szCs w:val="24"/>
              </w:rPr>
              <w:t xml:space="preserve">mplement a </w:t>
            </w:r>
            <w:r w:rsidR="000601DF" w:rsidRPr="000601DF">
              <w:rPr>
                <w:rFonts w:asciiTheme="minorHAnsi" w:hAnsiTheme="minorHAnsi" w:cstheme="minorHAnsi"/>
                <w:szCs w:val="24"/>
              </w:rPr>
              <w:t>c</w:t>
            </w:r>
            <w:r w:rsidRPr="000601DF">
              <w:rPr>
                <w:rFonts w:asciiTheme="minorHAnsi" w:hAnsiTheme="minorHAnsi" w:cstheme="minorHAnsi"/>
                <w:szCs w:val="24"/>
              </w:rPr>
              <w:t xml:space="preserve">ommunications </w:t>
            </w:r>
            <w:r w:rsidR="000601DF" w:rsidRPr="000601DF">
              <w:rPr>
                <w:rFonts w:asciiTheme="minorHAnsi" w:hAnsiTheme="minorHAnsi" w:cstheme="minorHAnsi"/>
                <w:szCs w:val="24"/>
              </w:rPr>
              <w:t>c</w:t>
            </w:r>
            <w:r w:rsidRPr="000601DF">
              <w:rPr>
                <w:rFonts w:asciiTheme="minorHAnsi" w:hAnsiTheme="minorHAnsi" w:cstheme="minorHAnsi"/>
                <w:szCs w:val="24"/>
              </w:rPr>
              <w:t xml:space="preserve">ampaign </w:t>
            </w:r>
          </w:p>
          <w:p w14:paraId="6D9A8107" w14:textId="77777777" w:rsidR="00881D7B" w:rsidRPr="000601DF" w:rsidRDefault="00881D7B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01DF">
              <w:rPr>
                <w:rFonts w:asciiTheme="minorHAnsi" w:hAnsiTheme="minorHAnsi" w:cstheme="minorHAnsi"/>
                <w:szCs w:val="24"/>
              </w:rPr>
              <w:t>Oversee the appearance and content of all print and electronic materials</w:t>
            </w:r>
          </w:p>
          <w:p w14:paraId="5B54CD32" w14:textId="77777777" w:rsidR="00E85738" w:rsidRPr="000601DF" w:rsidRDefault="000601DF" w:rsidP="00E85738">
            <w:pPr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0601DF">
              <w:rPr>
                <w:rFonts w:asciiTheme="minorHAnsi" w:hAnsiTheme="minorHAnsi" w:cstheme="minorHAnsi"/>
                <w:szCs w:val="24"/>
              </w:rPr>
              <w:t>Design and i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 xml:space="preserve">mplement </w:t>
            </w:r>
            <w:r w:rsidRPr="000601DF">
              <w:rPr>
                <w:rFonts w:asciiTheme="minorHAnsi" w:hAnsiTheme="minorHAnsi" w:cstheme="minorHAnsi"/>
                <w:szCs w:val="24"/>
              </w:rPr>
              <w:t>the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601DF">
              <w:rPr>
                <w:rFonts w:asciiTheme="minorHAnsi" w:hAnsiTheme="minorHAnsi" w:cstheme="minorHAnsi"/>
                <w:szCs w:val="24"/>
              </w:rPr>
              <w:t>c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 xml:space="preserve">ommunity </w:t>
            </w:r>
            <w:r w:rsidRPr="000601DF">
              <w:rPr>
                <w:rFonts w:asciiTheme="minorHAnsi" w:hAnsiTheme="minorHAnsi" w:cstheme="minorHAnsi"/>
                <w:szCs w:val="24"/>
              </w:rPr>
              <w:t>r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 xml:space="preserve">elations </w:t>
            </w:r>
            <w:r w:rsidRPr="000601DF">
              <w:rPr>
                <w:rFonts w:asciiTheme="minorHAnsi" w:hAnsiTheme="minorHAnsi" w:cstheme="minorHAnsi"/>
                <w:szCs w:val="24"/>
              </w:rPr>
              <w:t>p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>rogram</w:t>
            </w:r>
          </w:p>
          <w:p w14:paraId="5F50E77B" w14:textId="77777777" w:rsidR="00E85738" w:rsidRPr="000601DF" w:rsidRDefault="00EE1BF1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Develop and g</w:t>
            </w:r>
            <w:r w:rsidR="00BA684A">
              <w:rPr>
                <w:rFonts w:asciiTheme="minorHAnsi" w:hAnsiTheme="minorHAnsi" w:cstheme="minorHAnsi"/>
                <w:szCs w:val="24"/>
              </w:rPr>
              <w:t xml:space="preserve">row </w:t>
            </w:r>
            <w:r w:rsidR="00E85738" w:rsidRPr="000601DF">
              <w:rPr>
                <w:rFonts w:asciiTheme="minorHAnsi" w:hAnsiTheme="minorHAnsi" w:cstheme="minorHAnsi"/>
                <w:szCs w:val="24"/>
              </w:rPr>
              <w:t>social media</w:t>
            </w:r>
            <w:r w:rsidR="007C45DA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strategies </w:t>
            </w:r>
          </w:p>
          <w:p w14:paraId="3DCD3E3D" w14:textId="77777777" w:rsidR="00E85738" w:rsidRPr="000E713C" w:rsidRDefault="00E85738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01DF">
              <w:rPr>
                <w:rFonts w:asciiTheme="minorHAnsi" w:hAnsiTheme="minorHAnsi" w:cstheme="minorHAnsi"/>
                <w:szCs w:val="24"/>
              </w:rPr>
              <w:t>Design and publish marketing content and newsletters</w:t>
            </w:r>
          </w:p>
          <w:p w14:paraId="05D97ADD" w14:textId="77777777" w:rsidR="000E713C" w:rsidRPr="000601DF" w:rsidRDefault="000E713C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Lead the grant writing process</w:t>
            </w:r>
          </w:p>
          <w:p w14:paraId="034B1574" w14:textId="77777777" w:rsidR="00E85738" w:rsidRPr="006C162A" w:rsidRDefault="00E85738" w:rsidP="00E8573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601DF">
              <w:rPr>
                <w:rFonts w:asciiTheme="minorHAnsi" w:hAnsiTheme="minorHAnsi" w:cstheme="minorHAnsi"/>
                <w:szCs w:val="24"/>
              </w:rPr>
              <w:t>Measure and prepare reports on marketing analytics</w:t>
            </w:r>
          </w:p>
          <w:p w14:paraId="7282BA36" w14:textId="77777777" w:rsidR="00CA57E4" w:rsidRPr="00F32744" w:rsidRDefault="00CA57E4" w:rsidP="0029740B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7B3D" w:rsidRPr="00BB0BAF" w14:paraId="26DC173E" w14:textId="77777777" w:rsidTr="00295BE4">
        <w:trPr>
          <w:trHeight w:val="2244"/>
        </w:trPr>
        <w:tc>
          <w:tcPr>
            <w:tcW w:w="9691" w:type="dxa"/>
          </w:tcPr>
          <w:p w14:paraId="425E86C2" w14:textId="77777777" w:rsidR="00F87B3D" w:rsidRPr="00BB0BAF" w:rsidRDefault="00F87B3D" w:rsidP="00F87B3D">
            <w:pPr>
              <w:spacing w:before="40" w:after="12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B0BAF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Qualifications </w:t>
            </w:r>
          </w:p>
          <w:p w14:paraId="3F649E96" w14:textId="77777777" w:rsidR="00F87B3D" w:rsidRDefault="000601DF" w:rsidP="00FF664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Four</w:t>
            </w:r>
            <w:r w:rsidR="00F87B3D" w:rsidRPr="00BB0BAF">
              <w:rPr>
                <w:rFonts w:asciiTheme="minorHAnsi" w:hAnsiTheme="minorHAnsi" w:cstheme="minorHAnsi"/>
                <w:szCs w:val="24"/>
              </w:rPr>
              <w:t xml:space="preserve"> years’ experience in </w:t>
            </w:r>
            <w:r>
              <w:rPr>
                <w:rFonts w:asciiTheme="minorHAnsi" w:hAnsiTheme="minorHAnsi" w:cstheme="minorHAnsi"/>
                <w:szCs w:val="24"/>
              </w:rPr>
              <w:t xml:space="preserve">marketing/communications </w:t>
            </w:r>
            <w:r w:rsidR="00F87B3D">
              <w:rPr>
                <w:rFonts w:asciiTheme="minorHAnsi" w:hAnsiTheme="minorHAnsi" w:cstheme="minorHAnsi"/>
                <w:szCs w:val="24"/>
              </w:rPr>
              <w:t>within</w:t>
            </w:r>
            <w:r w:rsidR="00F87B3D" w:rsidRPr="00BB0BA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87B3D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F87B3D" w:rsidRPr="00BB0BAF">
              <w:rPr>
                <w:rFonts w:asciiTheme="minorHAnsi" w:hAnsiTheme="minorHAnsi" w:cstheme="minorHAnsi"/>
                <w:szCs w:val="24"/>
              </w:rPr>
              <w:t xml:space="preserve">non-profit </w:t>
            </w:r>
            <w:r w:rsidR="00F87B3D">
              <w:rPr>
                <w:rFonts w:asciiTheme="minorHAnsi" w:hAnsiTheme="minorHAnsi" w:cstheme="minorHAnsi"/>
                <w:szCs w:val="24"/>
              </w:rPr>
              <w:t>community and a b</w:t>
            </w:r>
            <w:r w:rsidR="00F87B3D" w:rsidRPr="00BB0BAF">
              <w:rPr>
                <w:rFonts w:asciiTheme="minorHAnsi" w:hAnsiTheme="minorHAnsi" w:cstheme="minorHAnsi"/>
                <w:color w:val="000000"/>
                <w:szCs w:val="24"/>
              </w:rPr>
              <w:t>achelor’s degree</w:t>
            </w:r>
            <w:r w:rsidR="00F87B3D">
              <w:rPr>
                <w:rFonts w:asciiTheme="minorHAnsi" w:hAnsiTheme="minorHAnsi" w:cstheme="minorHAnsi"/>
                <w:color w:val="000000"/>
                <w:szCs w:val="24"/>
              </w:rPr>
              <w:t xml:space="preserve"> is preferred, but not required</w:t>
            </w:r>
            <w:r w:rsidR="00F87B3D" w:rsidRPr="00BB0BAF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Strong understanding of traditional and emerging marketing </w:t>
            </w:r>
            <w:r w:rsidR="001C3C56">
              <w:rPr>
                <w:rFonts w:asciiTheme="minorHAnsi" w:hAnsiTheme="minorHAnsi" w:cstheme="minorHAnsi"/>
                <w:color w:val="000000"/>
                <w:szCs w:val="24"/>
              </w:rPr>
              <w:t>technologies and methodologies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Ability to think creatively and innovatively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="001C3C56" w:rsidRPr="000601DF">
              <w:rPr>
                <w:rFonts w:asciiTheme="minorHAnsi" w:hAnsiTheme="minorHAnsi" w:cstheme="minorHAnsi"/>
                <w:color w:val="000000"/>
                <w:szCs w:val="24"/>
              </w:rPr>
              <w:t>Advanced computer skills</w:t>
            </w:r>
            <w:r w:rsidR="001C3C56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1C3C56"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Excellent writing and editing skills; strong oral communication skills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Ability to interact with staff and the public in a professional manner and maintain confidentiality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Analytical skills to forecast and identify trends and challenges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Budget-management skills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Excellent time management, organizational, and </w:t>
            </w:r>
            <w:r w:rsidR="008E1F3F" w:rsidRPr="000601DF">
              <w:rPr>
                <w:rFonts w:asciiTheme="minorHAnsi" w:hAnsiTheme="minorHAnsi" w:cstheme="minorHAnsi"/>
                <w:color w:val="000000"/>
                <w:szCs w:val="24"/>
              </w:rPr>
              <w:t>problem-solving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 xml:space="preserve"> skills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Ability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 to analyze and prepare reports.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Ability to independently set priorities and multi-task; flexibility; detail-oriented</w:t>
            </w:r>
            <w:r w:rsidR="00FF664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0601DF">
              <w:rPr>
                <w:rFonts w:asciiTheme="minorHAnsi" w:hAnsiTheme="minorHAnsi" w:cstheme="minorHAnsi"/>
                <w:color w:val="000000"/>
                <w:szCs w:val="24"/>
              </w:rPr>
              <w:t>High level of integrity and initiative.</w:t>
            </w:r>
            <w:r w:rsidR="002700A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2700AD" w:rsidRPr="002700AD">
              <w:rPr>
                <w:rFonts w:asciiTheme="minorHAnsi" w:hAnsiTheme="minorHAnsi" w:cstheme="minorHAnsi"/>
                <w:color w:val="000000"/>
                <w:szCs w:val="24"/>
              </w:rPr>
              <w:t>A basic understanding of graphic design is a plus.</w:t>
            </w:r>
          </w:p>
          <w:p w14:paraId="1224BFBB" w14:textId="77777777" w:rsidR="00FF6643" w:rsidRPr="00F87B3D" w:rsidRDefault="00FF6643" w:rsidP="00FF6643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rFonts w:asciiTheme="minorHAnsi" w:hAnsiTheme="minorHAnsi" w:cstheme="minorHAnsi"/>
                <w:b/>
                <w:color w:val="000000"/>
                <w:sz w:val="20"/>
                <w:szCs w:val="24"/>
              </w:rPr>
            </w:pPr>
          </w:p>
        </w:tc>
      </w:tr>
      <w:tr w:rsidR="00CA57E4" w:rsidRPr="00BB0BAF" w14:paraId="01A533AA" w14:textId="77777777" w:rsidTr="00295BE4">
        <w:tc>
          <w:tcPr>
            <w:tcW w:w="9691" w:type="dxa"/>
          </w:tcPr>
          <w:p w14:paraId="647462BD" w14:textId="77777777" w:rsidR="00CA57E4" w:rsidRDefault="00E242F4" w:rsidP="00EB0E3E">
            <w:pPr>
              <w:spacing w:before="40" w:after="12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Procedure</w:t>
            </w:r>
          </w:p>
          <w:p w14:paraId="5FFCD5DC" w14:textId="77777777" w:rsidR="00F32744" w:rsidRPr="00E242F4" w:rsidRDefault="00F32744" w:rsidP="00FF6643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look forward to learning more about you.  </w:t>
            </w:r>
            <w:r w:rsidR="00E242F4" w:rsidRPr="00E242F4">
              <w:rPr>
                <w:rFonts w:asciiTheme="minorHAnsi" w:hAnsiTheme="minorHAnsi" w:cstheme="minorHAnsi"/>
              </w:rPr>
              <w:t xml:space="preserve">Submit </w:t>
            </w:r>
            <w:r>
              <w:rPr>
                <w:rFonts w:asciiTheme="minorHAnsi" w:hAnsiTheme="minorHAnsi" w:cstheme="minorHAnsi"/>
              </w:rPr>
              <w:t>your</w:t>
            </w:r>
            <w:r w:rsidR="00E242F4">
              <w:rPr>
                <w:rFonts w:asciiTheme="minorHAnsi" w:hAnsiTheme="minorHAnsi" w:cstheme="minorHAnsi"/>
              </w:rPr>
              <w:t xml:space="preserve"> cover letter and resume to </w:t>
            </w:r>
            <w:hyperlink r:id="rId9" w:history="1">
              <w:r w:rsidR="00A80F63" w:rsidRPr="00EF07B6">
                <w:rPr>
                  <w:rStyle w:val="Hyperlink"/>
                  <w:rFonts w:asciiTheme="minorHAnsi" w:hAnsiTheme="minorHAnsi" w:cstheme="minorHAnsi"/>
                </w:rPr>
                <w:t>info@interparish.org</w:t>
              </w:r>
            </w:hyperlink>
            <w:r w:rsidR="00A80F63">
              <w:rPr>
                <w:rFonts w:asciiTheme="minorHAnsi" w:hAnsiTheme="minorHAnsi" w:cstheme="minorHAnsi"/>
              </w:rPr>
              <w:t>.</w:t>
            </w:r>
          </w:p>
        </w:tc>
      </w:tr>
    </w:tbl>
    <w:p w14:paraId="39BBB2F6" w14:textId="77777777" w:rsidR="00CA57E4" w:rsidRPr="00BB0BAF" w:rsidRDefault="00CA57E4" w:rsidP="00CA57E4">
      <w:pPr>
        <w:jc w:val="left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A57E4" w:rsidRPr="00BB0BAF" w:rsidSect="00166B9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702"/>
    <w:multiLevelType w:val="hybridMultilevel"/>
    <w:tmpl w:val="03145FB0"/>
    <w:lvl w:ilvl="0" w:tplc="008EA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8624E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E0E4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EA0D4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F2B1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1FE2C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3EA3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8205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ED22F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C0A04"/>
    <w:multiLevelType w:val="hybridMultilevel"/>
    <w:tmpl w:val="BA340E9E"/>
    <w:lvl w:ilvl="0" w:tplc="08224D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B0AF60A" w:tentative="1">
      <w:start w:val="1"/>
      <w:numFmt w:val="lowerLetter"/>
      <w:lvlText w:val="%2."/>
      <w:lvlJc w:val="left"/>
      <w:pPr>
        <w:ind w:left="1440" w:hanging="360"/>
      </w:pPr>
    </w:lvl>
    <w:lvl w:ilvl="2" w:tplc="69183A78" w:tentative="1">
      <w:start w:val="1"/>
      <w:numFmt w:val="lowerRoman"/>
      <w:lvlText w:val="%3."/>
      <w:lvlJc w:val="right"/>
      <w:pPr>
        <w:ind w:left="2160" w:hanging="180"/>
      </w:pPr>
    </w:lvl>
    <w:lvl w:ilvl="3" w:tplc="8A9AACA4" w:tentative="1">
      <w:start w:val="1"/>
      <w:numFmt w:val="decimal"/>
      <w:lvlText w:val="%4."/>
      <w:lvlJc w:val="left"/>
      <w:pPr>
        <w:ind w:left="2880" w:hanging="360"/>
      </w:pPr>
    </w:lvl>
    <w:lvl w:ilvl="4" w:tplc="C45A3248" w:tentative="1">
      <w:start w:val="1"/>
      <w:numFmt w:val="lowerLetter"/>
      <w:lvlText w:val="%5."/>
      <w:lvlJc w:val="left"/>
      <w:pPr>
        <w:ind w:left="3600" w:hanging="360"/>
      </w:pPr>
    </w:lvl>
    <w:lvl w:ilvl="5" w:tplc="771A9540" w:tentative="1">
      <w:start w:val="1"/>
      <w:numFmt w:val="lowerRoman"/>
      <w:lvlText w:val="%6."/>
      <w:lvlJc w:val="right"/>
      <w:pPr>
        <w:ind w:left="4320" w:hanging="180"/>
      </w:pPr>
    </w:lvl>
    <w:lvl w:ilvl="6" w:tplc="5C9E793A" w:tentative="1">
      <w:start w:val="1"/>
      <w:numFmt w:val="decimal"/>
      <w:lvlText w:val="%7."/>
      <w:lvlJc w:val="left"/>
      <w:pPr>
        <w:ind w:left="5040" w:hanging="360"/>
      </w:pPr>
    </w:lvl>
    <w:lvl w:ilvl="7" w:tplc="1D7A35AA" w:tentative="1">
      <w:start w:val="1"/>
      <w:numFmt w:val="lowerLetter"/>
      <w:lvlText w:val="%8."/>
      <w:lvlJc w:val="left"/>
      <w:pPr>
        <w:ind w:left="5760" w:hanging="360"/>
      </w:pPr>
    </w:lvl>
    <w:lvl w:ilvl="8" w:tplc="1F1A6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3363"/>
    <w:multiLevelType w:val="hybridMultilevel"/>
    <w:tmpl w:val="43429586"/>
    <w:lvl w:ilvl="0" w:tplc="50A2D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AE974A" w:tentative="1">
      <w:start w:val="1"/>
      <w:numFmt w:val="lowerLetter"/>
      <w:lvlText w:val="%2."/>
      <w:lvlJc w:val="left"/>
      <w:pPr>
        <w:ind w:left="1440" w:hanging="360"/>
      </w:pPr>
    </w:lvl>
    <w:lvl w:ilvl="2" w:tplc="98DA8DCE" w:tentative="1">
      <w:start w:val="1"/>
      <w:numFmt w:val="lowerRoman"/>
      <w:lvlText w:val="%3."/>
      <w:lvlJc w:val="right"/>
      <w:pPr>
        <w:ind w:left="2160" w:hanging="180"/>
      </w:pPr>
    </w:lvl>
    <w:lvl w:ilvl="3" w:tplc="A71ED9DC" w:tentative="1">
      <w:start w:val="1"/>
      <w:numFmt w:val="decimal"/>
      <w:lvlText w:val="%4."/>
      <w:lvlJc w:val="left"/>
      <w:pPr>
        <w:ind w:left="2880" w:hanging="360"/>
      </w:pPr>
    </w:lvl>
    <w:lvl w:ilvl="4" w:tplc="5080D7F0" w:tentative="1">
      <w:start w:val="1"/>
      <w:numFmt w:val="lowerLetter"/>
      <w:lvlText w:val="%5."/>
      <w:lvlJc w:val="left"/>
      <w:pPr>
        <w:ind w:left="3600" w:hanging="360"/>
      </w:pPr>
    </w:lvl>
    <w:lvl w:ilvl="5" w:tplc="D3004D42" w:tentative="1">
      <w:start w:val="1"/>
      <w:numFmt w:val="lowerRoman"/>
      <w:lvlText w:val="%6."/>
      <w:lvlJc w:val="right"/>
      <w:pPr>
        <w:ind w:left="4320" w:hanging="180"/>
      </w:pPr>
    </w:lvl>
    <w:lvl w:ilvl="6" w:tplc="465EE5FE" w:tentative="1">
      <w:start w:val="1"/>
      <w:numFmt w:val="decimal"/>
      <w:lvlText w:val="%7."/>
      <w:lvlJc w:val="left"/>
      <w:pPr>
        <w:ind w:left="5040" w:hanging="360"/>
      </w:pPr>
    </w:lvl>
    <w:lvl w:ilvl="7" w:tplc="F1B2D0AE" w:tentative="1">
      <w:start w:val="1"/>
      <w:numFmt w:val="lowerLetter"/>
      <w:lvlText w:val="%8."/>
      <w:lvlJc w:val="left"/>
      <w:pPr>
        <w:ind w:left="5760" w:hanging="360"/>
      </w:pPr>
    </w:lvl>
    <w:lvl w:ilvl="8" w:tplc="44A28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5E62"/>
    <w:multiLevelType w:val="hybridMultilevel"/>
    <w:tmpl w:val="2F3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790"/>
    <w:multiLevelType w:val="hybridMultilevel"/>
    <w:tmpl w:val="35D6BB3C"/>
    <w:lvl w:ilvl="0" w:tplc="AEE03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D6310A" w:tentative="1">
      <w:start w:val="1"/>
      <w:numFmt w:val="lowerLetter"/>
      <w:lvlText w:val="%2."/>
      <w:lvlJc w:val="left"/>
      <w:pPr>
        <w:ind w:left="1440" w:hanging="360"/>
      </w:pPr>
    </w:lvl>
    <w:lvl w:ilvl="2" w:tplc="91DE8CD0" w:tentative="1">
      <w:start w:val="1"/>
      <w:numFmt w:val="lowerRoman"/>
      <w:lvlText w:val="%3."/>
      <w:lvlJc w:val="right"/>
      <w:pPr>
        <w:ind w:left="2160" w:hanging="180"/>
      </w:pPr>
    </w:lvl>
    <w:lvl w:ilvl="3" w:tplc="ADC6109A" w:tentative="1">
      <w:start w:val="1"/>
      <w:numFmt w:val="decimal"/>
      <w:lvlText w:val="%4."/>
      <w:lvlJc w:val="left"/>
      <w:pPr>
        <w:ind w:left="2880" w:hanging="360"/>
      </w:pPr>
    </w:lvl>
    <w:lvl w:ilvl="4" w:tplc="55E476DA" w:tentative="1">
      <w:start w:val="1"/>
      <w:numFmt w:val="lowerLetter"/>
      <w:lvlText w:val="%5."/>
      <w:lvlJc w:val="left"/>
      <w:pPr>
        <w:ind w:left="3600" w:hanging="360"/>
      </w:pPr>
    </w:lvl>
    <w:lvl w:ilvl="5" w:tplc="194CE418" w:tentative="1">
      <w:start w:val="1"/>
      <w:numFmt w:val="lowerRoman"/>
      <w:lvlText w:val="%6."/>
      <w:lvlJc w:val="right"/>
      <w:pPr>
        <w:ind w:left="4320" w:hanging="180"/>
      </w:pPr>
    </w:lvl>
    <w:lvl w:ilvl="6" w:tplc="1B54E2A6" w:tentative="1">
      <w:start w:val="1"/>
      <w:numFmt w:val="decimal"/>
      <w:lvlText w:val="%7."/>
      <w:lvlJc w:val="left"/>
      <w:pPr>
        <w:ind w:left="5040" w:hanging="360"/>
      </w:pPr>
    </w:lvl>
    <w:lvl w:ilvl="7" w:tplc="76620040" w:tentative="1">
      <w:start w:val="1"/>
      <w:numFmt w:val="lowerLetter"/>
      <w:lvlText w:val="%8."/>
      <w:lvlJc w:val="left"/>
      <w:pPr>
        <w:ind w:left="5760" w:hanging="360"/>
      </w:pPr>
    </w:lvl>
    <w:lvl w:ilvl="8" w:tplc="FE2A1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0B0"/>
    <w:multiLevelType w:val="hybridMultilevel"/>
    <w:tmpl w:val="26A84596"/>
    <w:lvl w:ilvl="0" w:tplc="EA4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6E0B6" w:tentative="1">
      <w:start w:val="1"/>
      <w:numFmt w:val="lowerLetter"/>
      <w:lvlText w:val="%2."/>
      <w:lvlJc w:val="left"/>
      <w:pPr>
        <w:ind w:left="1440" w:hanging="360"/>
      </w:pPr>
    </w:lvl>
    <w:lvl w:ilvl="2" w:tplc="5254D598" w:tentative="1">
      <w:start w:val="1"/>
      <w:numFmt w:val="lowerRoman"/>
      <w:lvlText w:val="%3."/>
      <w:lvlJc w:val="right"/>
      <w:pPr>
        <w:ind w:left="2160" w:hanging="180"/>
      </w:pPr>
    </w:lvl>
    <w:lvl w:ilvl="3" w:tplc="9F78267C" w:tentative="1">
      <w:start w:val="1"/>
      <w:numFmt w:val="decimal"/>
      <w:lvlText w:val="%4."/>
      <w:lvlJc w:val="left"/>
      <w:pPr>
        <w:ind w:left="2880" w:hanging="360"/>
      </w:pPr>
    </w:lvl>
    <w:lvl w:ilvl="4" w:tplc="D5F80C1C" w:tentative="1">
      <w:start w:val="1"/>
      <w:numFmt w:val="lowerLetter"/>
      <w:lvlText w:val="%5."/>
      <w:lvlJc w:val="left"/>
      <w:pPr>
        <w:ind w:left="3600" w:hanging="360"/>
      </w:pPr>
    </w:lvl>
    <w:lvl w:ilvl="5" w:tplc="D2021866" w:tentative="1">
      <w:start w:val="1"/>
      <w:numFmt w:val="lowerRoman"/>
      <w:lvlText w:val="%6."/>
      <w:lvlJc w:val="right"/>
      <w:pPr>
        <w:ind w:left="4320" w:hanging="180"/>
      </w:pPr>
    </w:lvl>
    <w:lvl w:ilvl="6" w:tplc="5302E7DA" w:tentative="1">
      <w:start w:val="1"/>
      <w:numFmt w:val="decimal"/>
      <w:lvlText w:val="%7."/>
      <w:lvlJc w:val="left"/>
      <w:pPr>
        <w:ind w:left="5040" w:hanging="360"/>
      </w:pPr>
    </w:lvl>
    <w:lvl w:ilvl="7" w:tplc="42C4ADAE" w:tentative="1">
      <w:start w:val="1"/>
      <w:numFmt w:val="lowerLetter"/>
      <w:lvlText w:val="%8."/>
      <w:lvlJc w:val="left"/>
      <w:pPr>
        <w:ind w:left="5760" w:hanging="360"/>
      </w:pPr>
    </w:lvl>
    <w:lvl w:ilvl="8" w:tplc="7D5C9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5590"/>
    <w:multiLevelType w:val="hybridMultilevel"/>
    <w:tmpl w:val="65061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5B0471"/>
    <w:multiLevelType w:val="hybridMultilevel"/>
    <w:tmpl w:val="2BA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581"/>
    <w:multiLevelType w:val="hybridMultilevel"/>
    <w:tmpl w:val="4F1EA9AA"/>
    <w:lvl w:ilvl="0" w:tplc="86DC35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1B6D662" w:tentative="1">
      <w:start w:val="1"/>
      <w:numFmt w:val="lowerLetter"/>
      <w:lvlText w:val="%2."/>
      <w:lvlJc w:val="left"/>
      <w:pPr>
        <w:ind w:left="1440" w:hanging="360"/>
      </w:pPr>
    </w:lvl>
    <w:lvl w:ilvl="2" w:tplc="E5E8A2C4" w:tentative="1">
      <w:start w:val="1"/>
      <w:numFmt w:val="lowerRoman"/>
      <w:lvlText w:val="%3."/>
      <w:lvlJc w:val="right"/>
      <w:pPr>
        <w:ind w:left="2160" w:hanging="180"/>
      </w:pPr>
    </w:lvl>
    <w:lvl w:ilvl="3" w:tplc="A660556E" w:tentative="1">
      <w:start w:val="1"/>
      <w:numFmt w:val="decimal"/>
      <w:lvlText w:val="%4."/>
      <w:lvlJc w:val="left"/>
      <w:pPr>
        <w:ind w:left="2880" w:hanging="360"/>
      </w:pPr>
    </w:lvl>
    <w:lvl w:ilvl="4" w:tplc="E674ABBA" w:tentative="1">
      <w:start w:val="1"/>
      <w:numFmt w:val="lowerLetter"/>
      <w:lvlText w:val="%5."/>
      <w:lvlJc w:val="left"/>
      <w:pPr>
        <w:ind w:left="3600" w:hanging="360"/>
      </w:pPr>
    </w:lvl>
    <w:lvl w:ilvl="5" w:tplc="AE56BA5A" w:tentative="1">
      <w:start w:val="1"/>
      <w:numFmt w:val="lowerRoman"/>
      <w:lvlText w:val="%6."/>
      <w:lvlJc w:val="right"/>
      <w:pPr>
        <w:ind w:left="4320" w:hanging="180"/>
      </w:pPr>
    </w:lvl>
    <w:lvl w:ilvl="6" w:tplc="A708661A" w:tentative="1">
      <w:start w:val="1"/>
      <w:numFmt w:val="decimal"/>
      <w:lvlText w:val="%7."/>
      <w:lvlJc w:val="left"/>
      <w:pPr>
        <w:ind w:left="5040" w:hanging="360"/>
      </w:pPr>
    </w:lvl>
    <w:lvl w:ilvl="7" w:tplc="6AD4B774" w:tentative="1">
      <w:start w:val="1"/>
      <w:numFmt w:val="lowerLetter"/>
      <w:lvlText w:val="%8."/>
      <w:lvlJc w:val="left"/>
      <w:pPr>
        <w:ind w:left="5760" w:hanging="360"/>
      </w:pPr>
    </w:lvl>
    <w:lvl w:ilvl="8" w:tplc="7D62B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868D2"/>
    <w:multiLevelType w:val="hybridMultilevel"/>
    <w:tmpl w:val="677C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514D"/>
    <w:multiLevelType w:val="hybridMultilevel"/>
    <w:tmpl w:val="52DC5916"/>
    <w:lvl w:ilvl="0" w:tplc="0A5CD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9EA24A" w:tentative="1">
      <w:start w:val="1"/>
      <w:numFmt w:val="lowerLetter"/>
      <w:lvlText w:val="%2."/>
      <w:lvlJc w:val="left"/>
      <w:pPr>
        <w:ind w:left="1440" w:hanging="360"/>
      </w:pPr>
    </w:lvl>
    <w:lvl w:ilvl="2" w:tplc="646E4EA2" w:tentative="1">
      <w:start w:val="1"/>
      <w:numFmt w:val="lowerRoman"/>
      <w:lvlText w:val="%3."/>
      <w:lvlJc w:val="right"/>
      <w:pPr>
        <w:ind w:left="2160" w:hanging="180"/>
      </w:pPr>
    </w:lvl>
    <w:lvl w:ilvl="3" w:tplc="2B560D0C" w:tentative="1">
      <w:start w:val="1"/>
      <w:numFmt w:val="decimal"/>
      <w:lvlText w:val="%4."/>
      <w:lvlJc w:val="left"/>
      <w:pPr>
        <w:ind w:left="2880" w:hanging="360"/>
      </w:pPr>
    </w:lvl>
    <w:lvl w:ilvl="4" w:tplc="D9F083A0" w:tentative="1">
      <w:start w:val="1"/>
      <w:numFmt w:val="lowerLetter"/>
      <w:lvlText w:val="%5."/>
      <w:lvlJc w:val="left"/>
      <w:pPr>
        <w:ind w:left="3600" w:hanging="360"/>
      </w:pPr>
    </w:lvl>
    <w:lvl w:ilvl="5" w:tplc="24DEADC0" w:tentative="1">
      <w:start w:val="1"/>
      <w:numFmt w:val="lowerRoman"/>
      <w:lvlText w:val="%6."/>
      <w:lvlJc w:val="right"/>
      <w:pPr>
        <w:ind w:left="4320" w:hanging="180"/>
      </w:pPr>
    </w:lvl>
    <w:lvl w:ilvl="6" w:tplc="3F26E58A" w:tentative="1">
      <w:start w:val="1"/>
      <w:numFmt w:val="decimal"/>
      <w:lvlText w:val="%7."/>
      <w:lvlJc w:val="left"/>
      <w:pPr>
        <w:ind w:left="5040" w:hanging="360"/>
      </w:pPr>
    </w:lvl>
    <w:lvl w:ilvl="7" w:tplc="6B42634C" w:tentative="1">
      <w:start w:val="1"/>
      <w:numFmt w:val="lowerLetter"/>
      <w:lvlText w:val="%8."/>
      <w:lvlJc w:val="left"/>
      <w:pPr>
        <w:ind w:left="5760" w:hanging="360"/>
      </w:pPr>
    </w:lvl>
    <w:lvl w:ilvl="8" w:tplc="E06E8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4507C"/>
    <w:multiLevelType w:val="hybridMultilevel"/>
    <w:tmpl w:val="88C6B17E"/>
    <w:lvl w:ilvl="0" w:tplc="CFD22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40252" w:tentative="1">
      <w:start w:val="1"/>
      <w:numFmt w:val="lowerLetter"/>
      <w:lvlText w:val="%2."/>
      <w:lvlJc w:val="left"/>
      <w:pPr>
        <w:ind w:left="1440" w:hanging="360"/>
      </w:pPr>
    </w:lvl>
    <w:lvl w:ilvl="2" w:tplc="477CF62A" w:tentative="1">
      <w:start w:val="1"/>
      <w:numFmt w:val="lowerRoman"/>
      <w:lvlText w:val="%3."/>
      <w:lvlJc w:val="right"/>
      <w:pPr>
        <w:ind w:left="2160" w:hanging="180"/>
      </w:pPr>
    </w:lvl>
    <w:lvl w:ilvl="3" w:tplc="503684F8" w:tentative="1">
      <w:start w:val="1"/>
      <w:numFmt w:val="decimal"/>
      <w:lvlText w:val="%4."/>
      <w:lvlJc w:val="left"/>
      <w:pPr>
        <w:ind w:left="2880" w:hanging="360"/>
      </w:pPr>
    </w:lvl>
    <w:lvl w:ilvl="4" w:tplc="A4028386" w:tentative="1">
      <w:start w:val="1"/>
      <w:numFmt w:val="lowerLetter"/>
      <w:lvlText w:val="%5."/>
      <w:lvlJc w:val="left"/>
      <w:pPr>
        <w:ind w:left="3600" w:hanging="360"/>
      </w:pPr>
    </w:lvl>
    <w:lvl w:ilvl="5" w:tplc="30604808" w:tentative="1">
      <w:start w:val="1"/>
      <w:numFmt w:val="lowerRoman"/>
      <w:lvlText w:val="%6."/>
      <w:lvlJc w:val="right"/>
      <w:pPr>
        <w:ind w:left="4320" w:hanging="180"/>
      </w:pPr>
    </w:lvl>
    <w:lvl w:ilvl="6" w:tplc="E20CA522" w:tentative="1">
      <w:start w:val="1"/>
      <w:numFmt w:val="decimal"/>
      <w:lvlText w:val="%7."/>
      <w:lvlJc w:val="left"/>
      <w:pPr>
        <w:ind w:left="5040" w:hanging="360"/>
      </w:pPr>
    </w:lvl>
    <w:lvl w:ilvl="7" w:tplc="859052F2" w:tentative="1">
      <w:start w:val="1"/>
      <w:numFmt w:val="lowerLetter"/>
      <w:lvlText w:val="%8."/>
      <w:lvlJc w:val="left"/>
      <w:pPr>
        <w:ind w:left="5760" w:hanging="360"/>
      </w:pPr>
    </w:lvl>
    <w:lvl w:ilvl="8" w:tplc="9328DB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D7"/>
    <w:rsid w:val="000601DF"/>
    <w:rsid w:val="000E713C"/>
    <w:rsid w:val="00120533"/>
    <w:rsid w:val="00121923"/>
    <w:rsid w:val="0014636E"/>
    <w:rsid w:val="00166B9F"/>
    <w:rsid w:val="001C3C56"/>
    <w:rsid w:val="002017D2"/>
    <w:rsid w:val="002700AD"/>
    <w:rsid w:val="00295BE4"/>
    <w:rsid w:val="0029740B"/>
    <w:rsid w:val="002C0A17"/>
    <w:rsid w:val="002F1262"/>
    <w:rsid w:val="003B2322"/>
    <w:rsid w:val="003E1D3D"/>
    <w:rsid w:val="005C7CAB"/>
    <w:rsid w:val="006023D5"/>
    <w:rsid w:val="00611620"/>
    <w:rsid w:val="0065405F"/>
    <w:rsid w:val="0067229E"/>
    <w:rsid w:val="006B0CFC"/>
    <w:rsid w:val="006C162A"/>
    <w:rsid w:val="007362F7"/>
    <w:rsid w:val="00737F8A"/>
    <w:rsid w:val="00744324"/>
    <w:rsid w:val="0074727A"/>
    <w:rsid w:val="00796F2E"/>
    <w:rsid w:val="007A5EDD"/>
    <w:rsid w:val="007C45DA"/>
    <w:rsid w:val="00812D67"/>
    <w:rsid w:val="0085041B"/>
    <w:rsid w:val="00861F51"/>
    <w:rsid w:val="00874834"/>
    <w:rsid w:val="00881D7B"/>
    <w:rsid w:val="00891B55"/>
    <w:rsid w:val="008D5319"/>
    <w:rsid w:val="008E1F3F"/>
    <w:rsid w:val="009424D7"/>
    <w:rsid w:val="009A34C1"/>
    <w:rsid w:val="00A80F63"/>
    <w:rsid w:val="00A92EE9"/>
    <w:rsid w:val="00AF3DB9"/>
    <w:rsid w:val="00B10A51"/>
    <w:rsid w:val="00B36932"/>
    <w:rsid w:val="00B9221F"/>
    <w:rsid w:val="00BA684A"/>
    <w:rsid w:val="00BB0BAF"/>
    <w:rsid w:val="00BC244B"/>
    <w:rsid w:val="00BD2974"/>
    <w:rsid w:val="00CA57E4"/>
    <w:rsid w:val="00D326B9"/>
    <w:rsid w:val="00DF607A"/>
    <w:rsid w:val="00E207D2"/>
    <w:rsid w:val="00E242F4"/>
    <w:rsid w:val="00E85738"/>
    <w:rsid w:val="00E9101C"/>
    <w:rsid w:val="00EA249B"/>
    <w:rsid w:val="00EB0E3E"/>
    <w:rsid w:val="00EB461B"/>
    <w:rsid w:val="00EE1BF1"/>
    <w:rsid w:val="00F32744"/>
    <w:rsid w:val="00F87B3D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C80D"/>
  <w15:docId w15:val="{8F99264A-678F-4D88-ABEA-B5ABE2D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2974"/>
    <w:pPr>
      <w:spacing w:after="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974"/>
    <w:rPr>
      <w:sz w:val="20"/>
      <w:szCs w:val="20"/>
    </w:rPr>
  </w:style>
  <w:style w:type="table" w:styleId="TableGrid">
    <w:name w:val="Table Grid"/>
    <w:basedOn w:val="TableNormal"/>
    <w:uiPriority w:val="59"/>
    <w:rsid w:val="00CA57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F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F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B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interpar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B6F81C44A844BBC263FF46AB1FF55" ma:contentTypeVersion="10" ma:contentTypeDescription="Create a new document." ma:contentTypeScope="" ma:versionID="b37cf1f9e2edcdf31491b5396109ff2b">
  <xsd:schema xmlns:xsd="http://www.w3.org/2001/XMLSchema" xmlns:xs="http://www.w3.org/2001/XMLSchema" xmlns:p="http://schemas.microsoft.com/office/2006/metadata/properties" xmlns:ns3="176df625-c469-47aa-8838-65df924c04e8" targetNamespace="http://schemas.microsoft.com/office/2006/metadata/properties" ma:root="true" ma:fieldsID="eefd013d2e292910e759a9ca1902fb93" ns3:_="">
    <xsd:import namespace="176df625-c469-47aa-8838-65df924c0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f625-c469-47aa-8838-65df924c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70DB7-7638-4A0D-91D2-D1A88923F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f625-c469-47aa-8838-65df924c0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8F0F1-1686-475B-8747-C5F17898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EE610-A269-4EBD-B7F0-6A9619AA3E8F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176df625-c469-47aa-8838-65df924c04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Zwerin-Parson</dc:creator>
  <cp:lastModifiedBy>Nicole Gordon</cp:lastModifiedBy>
  <cp:revision>2</cp:revision>
  <dcterms:created xsi:type="dcterms:W3CDTF">2022-07-05T19:53:00Z</dcterms:created>
  <dcterms:modified xsi:type="dcterms:W3CDTF">2022-07-05T19:53:00Z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0x010100128B6F81C44A844BBC263FF46AB1FF55</vt:lpwstr>
  </property>
</Properties>
</file>